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5EC" w:rsidRDefault="00C965EC" w:rsidP="00C965EC">
      <w:pPr>
        <w:pStyle w:val="a3"/>
        <w:tabs>
          <w:tab w:val="left" w:pos="567"/>
        </w:tabs>
        <w:spacing w:line="240" w:lineRule="auto"/>
        <w:ind w:firstLine="0"/>
        <w:jc w:val="center"/>
        <w:rPr>
          <w:b/>
          <w:sz w:val="32"/>
          <w:szCs w:val="32"/>
        </w:rPr>
      </w:pPr>
      <w:bookmarkStart w:id="0" w:name="_GoBack"/>
      <w:bookmarkEnd w:id="0"/>
    </w:p>
    <w:p w:rsidR="00C965EC" w:rsidRDefault="00C965EC" w:rsidP="00C965EC">
      <w:pPr>
        <w:pStyle w:val="a3"/>
        <w:tabs>
          <w:tab w:val="left" w:pos="567"/>
        </w:tabs>
        <w:spacing w:line="240" w:lineRule="auto"/>
        <w:ind w:firstLine="0"/>
        <w:jc w:val="center"/>
        <w:rPr>
          <w:b/>
          <w:szCs w:val="24"/>
        </w:rPr>
      </w:pPr>
      <w:r>
        <w:rPr>
          <w:b/>
          <w:szCs w:val="24"/>
        </w:rPr>
        <w:t>ПОВЕСТКА ДНЯ</w:t>
      </w:r>
    </w:p>
    <w:p w:rsidR="00C965EC" w:rsidRDefault="00C965EC" w:rsidP="00C965EC">
      <w:pPr>
        <w:pStyle w:val="a3"/>
        <w:spacing w:line="240" w:lineRule="auto"/>
        <w:ind w:firstLine="0"/>
        <w:jc w:val="center"/>
        <w:rPr>
          <w:b/>
          <w:szCs w:val="24"/>
        </w:rPr>
      </w:pPr>
      <w:r>
        <w:rPr>
          <w:b/>
          <w:szCs w:val="24"/>
        </w:rPr>
        <w:t>44-го  заседания Думы Иловлинского городского поселения</w:t>
      </w:r>
    </w:p>
    <w:p w:rsidR="00C965EC" w:rsidRDefault="00C965EC" w:rsidP="00C965EC">
      <w:pPr>
        <w:pStyle w:val="a3"/>
        <w:spacing w:line="240" w:lineRule="auto"/>
        <w:ind w:firstLine="0"/>
        <w:jc w:val="center"/>
        <w:rPr>
          <w:b/>
          <w:szCs w:val="24"/>
        </w:rPr>
      </w:pPr>
    </w:p>
    <w:p w:rsidR="00C965EC" w:rsidRDefault="00C965EC" w:rsidP="00C965EC">
      <w:pPr>
        <w:tabs>
          <w:tab w:val="left" w:pos="426"/>
        </w:tabs>
        <w:jc w:val="both"/>
        <w:rPr>
          <w:lang w:val="ru-RU"/>
        </w:rPr>
      </w:pPr>
      <w:r>
        <w:rPr>
          <w:lang w:val="ru-RU"/>
        </w:rPr>
        <w:t xml:space="preserve">       1. О мероприятиях по проведению пропуска паводковых вод на территории Иловлинского городского поселения</w:t>
      </w:r>
    </w:p>
    <w:p w:rsidR="00C965EC" w:rsidRDefault="00C965EC" w:rsidP="00C965EC">
      <w:pPr>
        <w:tabs>
          <w:tab w:val="left" w:pos="426"/>
        </w:tabs>
        <w:jc w:val="both"/>
        <w:rPr>
          <w:lang w:val="ru-RU"/>
        </w:rPr>
      </w:pPr>
      <w:r>
        <w:rPr>
          <w:lang w:val="ru-RU"/>
        </w:rPr>
        <w:t xml:space="preserve">Докладчик: </w:t>
      </w:r>
      <w:proofErr w:type="spellStart"/>
      <w:r>
        <w:rPr>
          <w:lang w:val="ru-RU"/>
        </w:rPr>
        <w:t>Поклад</w:t>
      </w:r>
      <w:proofErr w:type="spellEnd"/>
      <w:r>
        <w:rPr>
          <w:lang w:val="ru-RU"/>
        </w:rPr>
        <w:t xml:space="preserve"> Л.Н. – ведущий специалист администрации Иловлинского городского поселения.</w:t>
      </w:r>
    </w:p>
    <w:p w:rsidR="00C965EC" w:rsidRDefault="00C965EC" w:rsidP="00C965EC">
      <w:pPr>
        <w:jc w:val="both"/>
        <w:rPr>
          <w:lang w:val="ru-RU"/>
        </w:rPr>
      </w:pPr>
      <w:r>
        <w:rPr>
          <w:lang w:val="ru-RU"/>
        </w:rPr>
        <w:t xml:space="preserve">Содокладчик: </w:t>
      </w:r>
      <w:proofErr w:type="spellStart"/>
      <w:r>
        <w:rPr>
          <w:lang w:val="ru-RU"/>
        </w:rPr>
        <w:t>Рыбцова</w:t>
      </w:r>
      <w:proofErr w:type="spellEnd"/>
      <w:r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C965EC" w:rsidRDefault="00C965EC" w:rsidP="00C965EC">
      <w:pPr>
        <w:pStyle w:val="a4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>Отчет директора МУП «</w:t>
      </w:r>
      <w:proofErr w:type="spellStart"/>
      <w:r>
        <w:rPr>
          <w:lang w:val="ru-RU"/>
        </w:rPr>
        <w:t>Иловля</w:t>
      </w:r>
      <w:proofErr w:type="spellEnd"/>
      <w:r>
        <w:rPr>
          <w:lang w:val="ru-RU"/>
        </w:rPr>
        <w:t xml:space="preserve"> ЖКХ» о работе за 2017 год.</w:t>
      </w:r>
    </w:p>
    <w:p w:rsidR="00C965EC" w:rsidRDefault="00C965EC" w:rsidP="00C965EC">
      <w:pPr>
        <w:pStyle w:val="a4"/>
        <w:jc w:val="both"/>
        <w:rPr>
          <w:lang w:val="ru-RU"/>
        </w:rPr>
      </w:pPr>
      <w:r>
        <w:rPr>
          <w:lang w:val="ru-RU"/>
        </w:rPr>
        <w:t>Докладчик: Глазов А.В.- директор МУП «</w:t>
      </w:r>
      <w:proofErr w:type="spellStart"/>
      <w:r>
        <w:rPr>
          <w:lang w:val="ru-RU"/>
        </w:rPr>
        <w:t>Иловля</w:t>
      </w:r>
      <w:proofErr w:type="spellEnd"/>
      <w:r>
        <w:rPr>
          <w:lang w:val="ru-RU"/>
        </w:rPr>
        <w:t xml:space="preserve"> ЖКХ».</w:t>
      </w:r>
    </w:p>
    <w:p w:rsidR="00C965EC" w:rsidRDefault="00C965EC" w:rsidP="00C965EC">
      <w:pPr>
        <w:jc w:val="both"/>
        <w:rPr>
          <w:lang w:val="ru-RU"/>
        </w:rPr>
      </w:pPr>
      <w:r>
        <w:rPr>
          <w:lang w:val="ru-RU"/>
        </w:rPr>
        <w:t xml:space="preserve">Содокладчик: </w:t>
      </w:r>
      <w:proofErr w:type="spellStart"/>
      <w:r>
        <w:rPr>
          <w:lang w:val="ru-RU"/>
        </w:rPr>
        <w:t>Рыбцова</w:t>
      </w:r>
      <w:proofErr w:type="spellEnd"/>
      <w:r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C965EC" w:rsidRDefault="00C965EC" w:rsidP="00C965EC">
      <w:pPr>
        <w:pStyle w:val="a4"/>
        <w:jc w:val="both"/>
        <w:rPr>
          <w:lang w:val="ru-RU"/>
        </w:rPr>
      </w:pPr>
      <w:r>
        <w:rPr>
          <w:lang w:val="ru-RU"/>
        </w:rPr>
        <w:t xml:space="preserve">        3. О внесении изменений в решение Думы Иловлинского городского поселения от 13 декабря 2017 г. № 41/217 «О бюджете Иловлинского городского поселения на 2018 год и на плановый период 2019 и 2020 годов».</w:t>
      </w:r>
    </w:p>
    <w:p w:rsidR="00C965EC" w:rsidRDefault="00C965EC" w:rsidP="00C965EC">
      <w:pPr>
        <w:jc w:val="both"/>
        <w:rPr>
          <w:lang w:val="ru-RU"/>
        </w:rPr>
      </w:pPr>
      <w:r>
        <w:rPr>
          <w:lang w:val="ru-RU"/>
        </w:rPr>
        <w:t>Докладчик: Назарова Т.П. – зав. ФЭО администрации Иловлинского городского поселения.</w:t>
      </w:r>
    </w:p>
    <w:p w:rsidR="00C965EC" w:rsidRDefault="00C965EC" w:rsidP="00C965EC">
      <w:pPr>
        <w:jc w:val="both"/>
        <w:rPr>
          <w:lang w:val="ru-RU"/>
        </w:rPr>
      </w:pPr>
      <w:r>
        <w:rPr>
          <w:lang w:val="ru-RU"/>
        </w:rPr>
        <w:t xml:space="preserve">Содокладчик: Врублевский А.Г. - </w:t>
      </w:r>
      <w:r>
        <w:rPr>
          <w:bCs/>
          <w:lang w:val="ru-RU"/>
        </w:rPr>
        <w:t xml:space="preserve">председатель </w:t>
      </w:r>
      <w:r>
        <w:rPr>
          <w:lang w:val="ru-RU"/>
        </w:rPr>
        <w:t>постоянной комиссии по бюджетной, налоговой и экономической политике.</w:t>
      </w:r>
    </w:p>
    <w:p w:rsidR="00C965EC" w:rsidRDefault="00C965EC" w:rsidP="00C965EC">
      <w:pPr>
        <w:jc w:val="both"/>
        <w:rPr>
          <w:lang w:val="ru-RU"/>
        </w:rPr>
      </w:pPr>
    </w:p>
    <w:p w:rsidR="00C965EC" w:rsidRDefault="00C965EC" w:rsidP="00C965EC">
      <w:pPr>
        <w:jc w:val="both"/>
        <w:rPr>
          <w:lang w:val="ru-RU"/>
        </w:rPr>
      </w:pPr>
    </w:p>
    <w:p w:rsidR="00C965EC" w:rsidRDefault="00C965EC" w:rsidP="00C965EC">
      <w:pPr>
        <w:jc w:val="both"/>
        <w:rPr>
          <w:lang w:val="ru-RU"/>
        </w:rPr>
      </w:pPr>
    </w:p>
    <w:p w:rsidR="00C965EC" w:rsidRDefault="00C965EC" w:rsidP="00C965EC">
      <w:pPr>
        <w:jc w:val="both"/>
        <w:rPr>
          <w:lang w:val="ru-RU"/>
        </w:rPr>
      </w:pPr>
    </w:p>
    <w:p w:rsidR="00C965EC" w:rsidRDefault="00C965EC" w:rsidP="00C965EC">
      <w:pPr>
        <w:jc w:val="both"/>
        <w:rPr>
          <w:lang w:val="ru-RU"/>
        </w:rPr>
      </w:pPr>
    </w:p>
    <w:p w:rsidR="00C965EC" w:rsidRDefault="00C965EC" w:rsidP="00C965EC">
      <w:pPr>
        <w:jc w:val="both"/>
        <w:rPr>
          <w:lang w:val="ru-RU"/>
        </w:rPr>
      </w:pPr>
      <w:r>
        <w:rPr>
          <w:lang w:val="ru-RU"/>
        </w:rPr>
        <w:t>Председатель Думы</w:t>
      </w:r>
    </w:p>
    <w:p w:rsidR="00C965EC" w:rsidRDefault="00C965EC" w:rsidP="00C965EC">
      <w:pPr>
        <w:jc w:val="both"/>
        <w:rPr>
          <w:lang w:val="ru-RU"/>
        </w:rPr>
      </w:pPr>
      <w:r>
        <w:rPr>
          <w:lang w:val="ru-RU"/>
        </w:rPr>
        <w:t xml:space="preserve">Иловлинского городского поселения                                                                               Р.А. Рыбаков </w:t>
      </w:r>
    </w:p>
    <w:p w:rsidR="00C965EC" w:rsidRDefault="00C965EC" w:rsidP="00C965EC">
      <w:pPr>
        <w:jc w:val="both"/>
        <w:rPr>
          <w:lang w:val="ru-RU"/>
        </w:rPr>
      </w:pPr>
    </w:p>
    <w:p w:rsidR="00C965EC" w:rsidRDefault="00C965EC" w:rsidP="00C965EC">
      <w:pPr>
        <w:jc w:val="both"/>
        <w:rPr>
          <w:lang w:val="ru-RU"/>
        </w:rPr>
      </w:pPr>
    </w:p>
    <w:p w:rsidR="00C965EC" w:rsidRDefault="00C965EC" w:rsidP="00C965EC">
      <w:pPr>
        <w:jc w:val="both"/>
        <w:rPr>
          <w:lang w:val="ru-RU"/>
        </w:rPr>
      </w:pPr>
    </w:p>
    <w:p w:rsidR="00C965EC" w:rsidRDefault="00C965EC" w:rsidP="00C965EC">
      <w:pPr>
        <w:jc w:val="both"/>
        <w:rPr>
          <w:lang w:val="ru-RU"/>
        </w:rPr>
      </w:pPr>
    </w:p>
    <w:p w:rsidR="00C965EC" w:rsidRDefault="00C965EC" w:rsidP="00C965EC">
      <w:pPr>
        <w:jc w:val="both"/>
        <w:rPr>
          <w:lang w:val="ru-RU"/>
        </w:rPr>
      </w:pPr>
    </w:p>
    <w:p w:rsidR="00C965EC" w:rsidRDefault="00C965EC" w:rsidP="00C965EC">
      <w:pPr>
        <w:jc w:val="both"/>
        <w:rPr>
          <w:lang w:val="ru-RU"/>
        </w:rPr>
      </w:pPr>
    </w:p>
    <w:p w:rsidR="00C965EC" w:rsidRDefault="00C965EC" w:rsidP="00C965EC">
      <w:pPr>
        <w:jc w:val="both"/>
        <w:rPr>
          <w:lang w:val="ru-RU"/>
        </w:rPr>
      </w:pPr>
    </w:p>
    <w:p w:rsidR="00C965EC" w:rsidRDefault="00C965EC" w:rsidP="00C965EC">
      <w:pPr>
        <w:jc w:val="both"/>
        <w:rPr>
          <w:lang w:val="ru-RU"/>
        </w:rPr>
      </w:pPr>
    </w:p>
    <w:p w:rsidR="00C965EC" w:rsidRDefault="00C965EC" w:rsidP="00C965EC">
      <w:pPr>
        <w:jc w:val="both"/>
        <w:rPr>
          <w:lang w:val="ru-RU"/>
        </w:rPr>
      </w:pPr>
    </w:p>
    <w:p w:rsidR="00C965EC" w:rsidRDefault="00C965EC" w:rsidP="00C965EC">
      <w:pPr>
        <w:jc w:val="both"/>
        <w:rPr>
          <w:lang w:val="ru-RU"/>
        </w:rPr>
      </w:pPr>
    </w:p>
    <w:p w:rsidR="00C965EC" w:rsidRDefault="00C965EC" w:rsidP="00C965EC">
      <w:pPr>
        <w:jc w:val="both"/>
        <w:rPr>
          <w:lang w:val="ru-RU"/>
        </w:rPr>
      </w:pPr>
    </w:p>
    <w:p w:rsidR="00C965EC" w:rsidRDefault="00C965EC" w:rsidP="00C965EC">
      <w:pPr>
        <w:jc w:val="both"/>
        <w:rPr>
          <w:lang w:val="ru-RU"/>
        </w:rPr>
      </w:pPr>
    </w:p>
    <w:p w:rsidR="00C965EC" w:rsidRDefault="00C965EC" w:rsidP="00C965EC">
      <w:pPr>
        <w:jc w:val="both"/>
        <w:rPr>
          <w:lang w:val="ru-RU"/>
        </w:rPr>
      </w:pPr>
    </w:p>
    <w:sectPr w:rsidR="00C965EC" w:rsidSect="00C965EC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60D96"/>
    <w:multiLevelType w:val="hybridMultilevel"/>
    <w:tmpl w:val="8C7CDDC0"/>
    <w:lvl w:ilvl="0" w:tplc="6890C336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4155DEB"/>
    <w:multiLevelType w:val="hybridMultilevel"/>
    <w:tmpl w:val="58BA3204"/>
    <w:lvl w:ilvl="0" w:tplc="FF2A8FDA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251"/>
    <w:rsid w:val="00097BEC"/>
    <w:rsid w:val="001B747E"/>
    <w:rsid w:val="001D18C1"/>
    <w:rsid w:val="0065390C"/>
    <w:rsid w:val="00B612D8"/>
    <w:rsid w:val="00C965EC"/>
    <w:rsid w:val="00CE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C5EBD-5886-4206-8AA9-E1C381FE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47E"/>
    <w:pPr>
      <w:spacing w:after="160" w:line="480" w:lineRule="auto"/>
      <w:ind w:left="720" w:firstLine="851"/>
      <w:contextualSpacing/>
    </w:pPr>
    <w:rPr>
      <w:rFonts w:eastAsiaTheme="minorHAnsi" w:cstheme="minorBidi"/>
      <w:szCs w:val="22"/>
      <w:lang w:val="ru-RU" w:eastAsia="en-US"/>
    </w:rPr>
  </w:style>
  <w:style w:type="paragraph" w:styleId="a4">
    <w:name w:val="No Spacing"/>
    <w:uiPriority w:val="1"/>
    <w:qFormat/>
    <w:rsid w:val="001B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2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Евсиков Андрей</cp:lastModifiedBy>
  <cp:revision>2</cp:revision>
  <dcterms:created xsi:type="dcterms:W3CDTF">2018-05-23T11:49:00Z</dcterms:created>
  <dcterms:modified xsi:type="dcterms:W3CDTF">2018-05-23T11:49:00Z</dcterms:modified>
</cp:coreProperties>
</file>